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BF2C" w14:textId="4B630FAD" w:rsidR="008A6BF6" w:rsidRDefault="00B769F6">
      <w:r>
        <w:t>Repair Form</w:t>
      </w:r>
    </w:p>
    <w:p w14:paraId="0FD9F971" w14:textId="2B6D6C03" w:rsidR="00B769F6" w:rsidRDefault="00B769F6">
      <w:r>
        <w:t>Watch Type</w:t>
      </w:r>
    </w:p>
    <w:p w14:paraId="0FFF051E" w14:textId="104A7C3B" w:rsidR="00B769F6" w:rsidRDefault="00B769F6">
      <w:r>
        <w:t>Repair Menu (Mechanical) : Repair Menu (Automatic) : Repair Menu (Quartz) : Repair Menu (Restoration)</w:t>
      </w:r>
    </w:p>
    <w:p w14:paraId="7FD39441" w14:textId="77777777" w:rsidR="00B769F6" w:rsidRDefault="00B769F6"/>
    <w:p w14:paraId="3E133FC1" w14:textId="5B8A7FBF" w:rsidR="00B769F6" w:rsidRDefault="00B769F6">
      <w:r>
        <w:t>Customer Name</w:t>
      </w:r>
    </w:p>
    <w:p w14:paraId="00D9B78A" w14:textId="14462FD7" w:rsidR="00B769F6" w:rsidRDefault="00B769F6">
      <w:r>
        <w:t>Customer Address</w:t>
      </w:r>
    </w:p>
    <w:p w14:paraId="72E22343" w14:textId="0FB49BF8" w:rsidR="00B769F6" w:rsidRDefault="00B769F6">
      <w:r>
        <w:t>Customer Phone Number</w:t>
      </w:r>
    </w:p>
    <w:p w14:paraId="33D1C8A2" w14:textId="73D8E643" w:rsidR="00B769F6" w:rsidRDefault="00B769F6">
      <w:r>
        <w:t>Customer email</w:t>
      </w:r>
    </w:p>
    <w:sectPr w:rsidR="00B7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F6"/>
    <w:rsid w:val="008A6BF6"/>
    <w:rsid w:val="00B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798E"/>
  <w15:chartTrackingRefBased/>
  <w15:docId w15:val="{8E657114-B100-4901-88A5-B2A32552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Christy</dc:creator>
  <cp:keywords/>
  <dc:description/>
  <cp:lastModifiedBy>Gary Christy</cp:lastModifiedBy>
  <cp:revision>1</cp:revision>
  <dcterms:created xsi:type="dcterms:W3CDTF">2023-07-11T00:59:00Z</dcterms:created>
  <dcterms:modified xsi:type="dcterms:W3CDTF">2023-07-11T01:02:00Z</dcterms:modified>
</cp:coreProperties>
</file>